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3A44" w14:textId="77777777" w:rsidR="00D2418F" w:rsidRDefault="00CF6340" w:rsidP="00D241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78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8240" behindDoc="1" locked="0" layoutInCell="1" hidden="0" allowOverlap="1" wp14:anchorId="58FD40B7" wp14:editId="06A88640">
            <wp:simplePos x="0" y="0"/>
            <wp:positionH relativeFrom="page">
              <wp:posOffset>4970291</wp:posOffset>
            </wp:positionH>
            <wp:positionV relativeFrom="page">
              <wp:posOffset>163683</wp:posOffset>
            </wp:positionV>
            <wp:extent cx="2011680" cy="929640"/>
            <wp:effectExtent l="0" t="0" r="0" b="0"/>
            <wp:wrapNone/>
            <wp:docPr id="18" name="image1.png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исунок 3"/>
                    <pic:cNvPicPr preferRelativeResize="0"/>
                  </pic:nvPicPr>
                  <pic:blipFill>
                    <a:blip r:embed="rId8"/>
                    <a:srcRect t="19331" b="2314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74960" w14:textId="77777777" w:rsidR="00D2418F" w:rsidRDefault="00D2418F" w:rsidP="00D241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ACDC8" w14:textId="2EBF85E5" w:rsidR="005C242B" w:rsidRDefault="005C242B" w:rsidP="005C242B">
      <w:pPr>
        <w:pStyle w:val="ac"/>
        <w:spacing w:before="240" w:beforeAutospacing="0" w:after="1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28.02.2025</w:t>
      </w:r>
    </w:p>
    <w:p w14:paraId="4E5FC4E2" w14:textId="77777777" w:rsidR="005C242B" w:rsidRDefault="005C242B" w:rsidP="005C242B">
      <w:pPr>
        <w:pStyle w:val="ac"/>
        <w:spacing w:before="240" w:beforeAutospacing="0" w:after="160" w:afterAutospacing="0"/>
        <w:rPr>
          <w:b/>
          <w:bCs/>
          <w:color w:val="000000"/>
          <w:sz w:val="28"/>
          <w:szCs w:val="28"/>
        </w:rPr>
      </w:pPr>
    </w:p>
    <w:p w14:paraId="2A70D0A7" w14:textId="514E9732" w:rsidR="00A619D2" w:rsidRPr="00A619D2" w:rsidRDefault="005C242B" w:rsidP="00A619D2">
      <w:pPr>
        <w:pStyle w:val="ac"/>
        <w:spacing w:before="240" w:beforeAutospacing="0" w:after="16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1E5DA5">
        <w:rPr>
          <w:b/>
          <w:bCs/>
          <w:color w:val="000000"/>
          <w:sz w:val="28"/>
          <w:szCs w:val="28"/>
        </w:rPr>
        <w:t>ткры</w:t>
      </w:r>
      <w:r>
        <w:rPr>
          <w:b/>
          <w:bCs/>
          <w:color w:val="000000"/>
          <w:sz w:val="28"/>
          <w:szCs w:val="28"/>
        </w:rPr>
        <w:t>т</w:t>
      </w:r>
      <w:r w:rsidR="001E5DA5">
        <w:rPr>
          <w:b/>
          <w:bCs/>
          <w:color w:val="000000"/>
          <w:sz w:val="28"/>
          <w:szCs w:val="28"/>
        </w:rPr>
        <w:t xml:space="preserve"> прием заявок на юбилейный сезон </w:t>
      </w:r>
      <w:proofErr w:type="spellStart"/>
      <w:r w:rsidR="001E5DA5">
        <w:rPr>
          <w:b/>
          <w:bCs/>
          <w:color w:val="000000"/>
          <w:sz w:val="28"/>
          <w:szCs w:val="28"/>
        </w:rPr>
        <w:t>Знание.Премия</w:t>
      </w:r>
      <w:proofErr w:type="spellEnd"/>
    </w:p>
    <w:p w14:paraId="35CF43BA" w14:textId="347B0ED1" w:rsidR="00092FE2" w:rsidRPr="00092FE2" w:rsidRDefault="00092FE2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Российское общество «Знание» запустило пятый сезон главной просветительской награды страны </w:t>
      </w:r>
      <w:proofErr w:type="spellStart"/>
      <w:r w:rsidRPr="00092FE2">
        <w:rPr>
          <w:rFonts w:ascii="Times New Roman" w:hAnsi="Times New Roman" w:cs="Times New Roman"/>
          <w:b/>
          <w:bCs/>
          <w:sz w:val="28"/>
          <w:szCs w:val="28"/>
        </w:rPr>
        <w:t>Знание.Премия</w:t>
      </w:r>
      <w:proofErr w:type="spellEnd"/>
      <w:r w:rsidRPr="00092FE2">
        <w:rPr>
          <w:rFonts w:ascii="Times New Roman" w:hAnsi="Times New Roman" w:cs="Times New Roman"/>
          <w:b/>
          <w:bCs/>
          <w:sz w:val="28"/>
          <w:szCs w:val="28"/>
        </w:rPr>
        <w:t xml:space="preserve">. Заявки принимаются до сентября 2025 года на </w:t>
      </w:r>
      <w:hyperlink r:id="rId9" w:history="1">
        <w:r w:rsidRPr="00092FE2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официальном сайте</w:t>
        </w:r>
      </w:hyperlink>
      <w:r w:rsidRPr="00092FE2">
        <w:rPr>
          <w:rFonts w:ascii="Times New Roman" w:hAnsi="Times New Roman" w:cs="Times New Roman"/>
          <w:b/>
          <w:bCs/>
          <w:sz w:val="28"/>
          <w:szCs w:val="28"/>
        </w:rPr>
        <w:t>. Регистрировать можно себя, проекты, компании и других людей, которые внесли значительный вклад в просвещение в 2024–2025 годах.</w:t>
      </w:r>
      <w:r w:rsidR="005E172A">
        <w:rPr>
          <w:rFonts w:ascii="Times New Roman" w:hAnsi="Times New Roman" w:cs="Times New Roman"/>
          <w:b/>
          <w:bCs/>
          <w:sz w:val="28"/>
          <w:szCs w:val="28"/>
        </w:rPr>
        <w:t xml:space="preserve"> Впервые в рамках проекта пройдет региональный этап.</w:t>
      </w:r>
    </w:p>
    <w:p w14:paraId="6B661521" w14:textId="35593F11" w:rsidR="00092FE2" w:rsidRPr="00092FE2" w:rsidRDefault="00092FE2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sz w:val="28"/>
          <w:szCs w:val="28"/>
        </w:rPr>
        <w:t xml:space="preserve">27 февраля в Национальном центре «Россия» прошла четвертая церемония награждения лауреатов просветительской награды </w:t>
      </w:r>
      <w:proofErr w:type="spellStart"/>
      <w:r w:rsidRPr="00092FE2">
        <w:rPr>
          <w:rFonts w:ascii="Times New Roman" w:hAnsi="Times New Roman" w:cs="Times New Roman"/>
          <w:sz w:val="28"/>
          <w:szCs w:val="28"/>
        </w:rPr>
        <w:t>Знание.Премия</w:t>
      </w:r>
      <w:proofErr w:type="spellEnd"/>
      <w:r w:rsidRPr="00092FE2">
        <w:rPr>
          <w:rFonts w:ascii="Times New Roman" w:hAnsi="Times New Roman" w:cs="Times New Roman"/>
          <w:sz w:val="28"/>
          <w:szCs w:val="28"/>
        </w:rPr>
        <w:t xml:space="preserve">. К гостям церемонии обратился председатель Наблюдательного совета Общества «Знание» </w:t>
      </w:r>
      <w:r w:rsidRPr="00092FE2">
        <w:rPr>
          <w:rFonts w:ascii="Times New Roman" w:hAnsi="Times New Roman" w:cs="Times New Roman"/>
          <w:b/>
          <w:bCs/>
          <w:sz w:val="28"/>
          <w:szCs w:val="28"/>
        </w:rPr>
        <w:t>Сергей Кириенко</w:t>
      </w:r>
      <w:r w:rsidRPr="00092FE2">
        <w:rPr>
          <w:rFonts w:ascii="Times New Roman" w:hAnsi="Times New Roman" w:cs="Times New Roman"/>
          <w:sz w:val="28"/>
          <w:szCs w:val="28"/>
        </w:rPr>
        <w:t>. Он отметил, что людей, несущих знание и правду, становится все больше, и их авторитет в обществе растет.</w:t>
      </w:r>
    </w:p>
    <w:p w14:paraId="464575AB" w14:textId="77777777" w:rsidR="00092FE2" w:rsidRPr="00092FE2" w:rsidRDefault="00092FE2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i/>
          <w:iCs/>
          <w:sz w:val="28"/>
          <w:szCs w:val="28"/>
        </w:rPr>
        <w:t xml:space="preserve">«За несколько лет количество участников </w:t>
      </w:r>
      <w:proofErr w:type="spellStart"/>
      <w:r w:rsidRPr="00092FE2">
        <w:rPr>
          <w:rFonts w:ascii="Times New Roman" w:hAnsi="Times New Roman" w:cs="Times New Roman"/>
          <w:i/>
          <w:iCs/>
          <w:sz w:val="28"/>
          <w:szCs w:val="28"/>
        </w:rPr>
        <w:t>Знание.Премия</w:t>
      </w:r>
      <w:proofErr w:type="spellEnd"/>
      <w:r w:rsidRPr="00092FE2">
        <w:rPr>
          <w:rFonts w:ascii="Times New Roman" w:hAnsi="Times New Roman" w:cs="Times New Roman"/>
          <w:i/>
          <w:iCs/>
          <w:sz w:val="28"/>
          <w:szCs w:val="28"/>
        </w:rPr>
        <w:t xml:space="preserve"> выросло в 6 раз. В этом сезоне среди номинантов – представители 56 стран мира и почти всех континентов, не участвуют только Австралия и Антарктида»</w:t>
      </w:r>
      <w:r w:rsidRPr="00092FE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91976458"/>
      <w:r w:rsidRPr="00092FE2">
        <w:rPr>
          <w:rFonts w:ascii="Times New Roman" w:hAnsi="Times New Roman" w:cs="Times New Roman"/>
          <w:sz w:val="28"/>
          <w:szCs w:val="28"/>
        </w:rPr>
        <w:t>—</w:t>
      </w:r>
      <w:bookmarkEnd w:id="0"/>
      <w:r w:rsidRPr="00092FE2">
        <w:rPr>
          <w:rFonts w:ascii="Times New Roman" w:hAnsi="Times New Roman" w:cs="Times New Roman"/>
          <w:sz w:val="28"/>
          <w:szCs w:val="28"/>
        </w:rPr>
        <w:t xml:space="preserve"> подчеркнул </w:t>
      </w:r>
      <w:r w:rsidRPr="00092FE2">
        <w:rPr>
          <w:rFonts w:ascii="Times New Roman" w:hAnsi="Times New Roman" w:cs="Times New Roman"/>
          <w:b/>
          <w:bCs/>
          <w:sz w:val="28"/>
          <w:szCs w:val="28"/>
        </w:rPr>
        <w:t>Сергей Кириенко</w:t>
      </w:r>
      <w:r w:rsidRPr="00092FE2">
        <w:rPr>
          <w:rFonts w:ascii="Times New Roman" w:hAnsi="Times New Roman" w:cs="Times New Roman"/>
          <w:sz w:val="28"/>
          <w:szCs w:val="28"/>
        </w:rPr>
        <w:t>.</w:t>
      </w:r>
    </w:p>
    <w:p w14:paraId="71C00380" w14:textId="61EB3C4E" w:rsidR="00092FE2" w:rsidRDefault="00092FE2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sz w:val="28"/>
          <w:szCs w:val="28"/>
        </w:rPr>
        <w:t xml:space="preserve">На церемонии был </w:t>
      </w:r>
      <w:hyperlink r:id="rId10" w:history="1">
        <w:r w:rsidRPr="00092FE2">
          <w:rPr>
            <w:rStyle w:val="a9"/>
            <w:rFonts w:ascii="Times New Roman" w:hAnsi="Times New Roman" w:cs="Times New Roman"/>
            <w:sz w:val="28"/>
            <w:szCs w:val="28"/>
          </w:rPr>
          <w:t>дан старт приему заявок</w:t>
        </w:r>
      </w:hyperlink>
      <w:r w:rsidRPr="00092FE2">
        <w:rPr>
          <w:rFonts w:ascii="Times New Roman" w:hAnsi="Times New Roman" w:cs="Times New Roman"/>
          <w:sz w:val="28"/>
          <w:szCs w:val="28"/>
        </w:rPr>
        <w:t xml:space="preserve"> на новый, юбилейный сезон просветительской награды</w:t>
      </w:r>
      <w:r w:rsidR="009A3304">
        <w:rPr>
          <w:rFonts w:ascii="Times New Roman" w:hAnsi="Times New Roman" w:cs="Times New Roman"/>
          <w:sz w:val="28"/>
          <w:szCs w:val="28"/>
        </w:rPr>
        <w:t>. С</w:t>
      </w:r>
      <w:r w:rsidRPr="00092FE2">
        <w:rPr>
          <w:rFonts w:ascii="Times New Roman" w:hAnsi="Times New Roman" w:cs="Times New Roman"/>
          <w:sz w:val="28"/>
          <w:szCs w:val="28"/>
        </w:rPr>
        <w:t xml:space="preserve">бор </w:t>
      </w:r>
      <w:r w:rsidR="009A3304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092FE2">
        <w:rPr>
          <w:rFonts w:ascii="Times New Roman" w:hAnsi="Times New Roman" w:cs="Times New Roman"/>
          <w:sz w:val="28"/>
          <w:szCs w:val="28"/>
        </w:rPr>
        <w:t>продлится до сентября 2025 года. </w:t>
      </w:r>
    </w:p>
    <w:p w14:paraId="4DD8377E" w14:textId="3A062FC2" w:rsidR="005E172A" w:rsidRPr="00092FE2" w:rsidRDefault="005E172A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нововведение</w:t>
      </w:r>
      <w:r w:rsidRPr="0009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пятого сезона </w:t>
      </w:r>
      <w:r w:rsidRPr="005E172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E2">
        <w:rPr>
          <w:rFonts w:ascii="Times New Roman" w:hAnsi="Times New Roman" w:cs="Times New Roman"/>
          <w:sz w:val="28"/>
          <w:szCs w:val="28"/>
        </w:rPr>
        <w:t xml:space="preserve">региональный этап, благодаря которому </w:t>
      </w:r>
      <w:r w:rsidR="00AE2D63">
        <w:rPr>
          <w:rFonts w:ascii="Times New Roman" w:hAnsi="Times New Roman" w:cs="Times New Roman"/>
          <w:sz w:val="28"/>
          <w:szCs w:val="28"/>
        </w:rPr>
        <w:t xml:space="preserve">на местном уровне будут отмечены </w:t>
      </w:r>
      <w:r w:rsidRPr="00092FE2">
        <w:rPr>
          <w:rFonts w:ascii="Times New Roman" w:hAnsi="Times New Roman" w:cs="Times New Roman"/>
          <w:sz w:val="28"/>
          <w:szCs w:val="28"/>
        </w:rPr>
        <w:t>просветители</w:t>
      </w:r>
      <w:r w:rsidR="00AE2D63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Pr="00092FE2">
        <w:rPr>
          <w:rFonts w:ascii="Times New Roman" w:hAnsi="Times New Roman" w:cs="Times New Roman"/>
          <w:sz w:val="28"/>
          <w:szCs w:val="28"/>
        </w:rPr>
        <w:t>, оказавшие значительное влияние на развитие просвещения в своем регионе. </w:t>
      </w:r>
    </w:p>
    <w:p w14:paraId="6E53324B" w14:textId="785B0DB0" w:rsidR="00092FE2" w:rsidRPr="00092FE2" w:rsidRDefault="005E172A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заявки можно в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18 номинациях, включая </w:t>
      </w:r>
      <w:r w:rsidR="00402263">
        <w:rPr>
          <w:rFonts w:ascii="Times New Roman" w:hAnsi="Times New Roman" w:cs="Times New Roman"/>
          <w:sz w:val="28"/>
          <w:szCs w:val="28"/>
        </w:rPr>
        <w:t>5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новых. Так, специально к Году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092FE2" w:rsidRPr="00092FE2">
        <w:rPr>
          <w:rFonts w:ascii="Times New Roman" w:hAnsi="Times New Roman" w:cs="Times New Roman"/>
          <w:sz w:val="28"/>
          <w:szCs w:val="28"/>
        </w:rPr>
        <w:t>, объявленному в 2025 году указом Президента РФ, была учреждена номинация «За вклад в сохранение памяти о подвигах защитников Отечества». Претендовать на звание лучшего в ней смогут просветители</w:t>
      </w:r>
      <w:r w:rsidR="005C242B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092FE2" w:rsidRPr="00092FE2">
        <w:rPr>
          <w:rFonts w:ascii="Times New Roman" w:hAnsi="Times New Roman" w:cs="Times New Roman"/>
          <w:sz w:val="28"/>
          <w:szCs w:val="28"/>
        </w:rPr>
        <w:t>, которые популяризуют подвиги защитников Отечества, героическое прошлое и настоящее нашей страны, а также содействуют сохранению исторической памяти и воспитанию патриотизма. </w:t>
      </w:r>
    </w:p>
    <w:p w14:paraId="08BD5D90" w14:textId="13A927AA" w:rsidR="00092FE2" w:rsidRPr="00092FE2" w:rsidRDefault="005E172A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номинации «За вклад в сохранение традиционных ценностей» </w:t>
      </w:r>
      <w:r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просветители и инициативы,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и популяриз</w:t>
      </w:r>
      <w:r>
        <w:rPr>
          <w:rFonts w:ascii="Times New Roman" w:hAnsi="Times New Roman" w:cs="Times New Roman"/>
          <w:sz w:val="28"/>
          <w:szCs w:val="28"/>
        </w:rPr>
        <w:t>ируют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FE2" w:rsidRPr="00092FE2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092FE2" w:rsidRPr="00092FE2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E2" w:rsidRPr="00092FE2">
        <w:rPr>
          <w:rFonts w:ascii="Times New Roman" w:hAnsi="Times New Roman" w:cs="Times New Roman"/>
          <w:sz w:val="28"/>
          <w:szCs w:val="28"/>
        </w:rPr>
        <w:t>семьи. </w:t>
      </w:r>
    </w:p>
    <w:p w14:paraId="63BB0998" w14:textId="66FA10CD" w:rsidR="00092FE2" w:rsidRPr="00092FE2" w:rsidRDefault="00092FE2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 w:rsidRPr="00092FE2">
        <w:rPr>
          <w:rFonts w:ascii="Times New Roman" w:hAnsi="Times New Roman" w:cs="Times New Roman"/>
          <w:sz w:val="28"/>
          <w:szCs w:val="28"/>
        </w:rPr>
        <w:lastRenderedPageBreak/>
        <w:t xml:space="preserve">Номинация «За вклад в просвещение в сфере “История и политика”» </w:t>
      </w:r>
      <w:r w:rsidR="00AD0D6E">
        <w:rPr>
          <w:rFonts w:ascii="Times New Roman" w:hAnsi="Times New Roman" w:cs="Times New Roman"/>
          <w:sz w:val="28"/>
          <w:szCs w:val="28"/>
        </w:rPr>
        <w:t>учреждена для тех, кто освещает и анализирует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5C242B">
        <w:rPr>
          <w:rFonts w:ascii="Times New Roman" w:hAnsi="Times New Roman" w:cs="Times New Roman"/>
          <w:sz w:val="28"/>
          <w:szCs w:val="28"/>
        </w:rPr>
        <w:t>е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и политически</w:t>
      </w:r>
      <w:r w:rsidR="005C242B">
        <w:rPr>
          <w:rFonts w:ascii="Times New Roman" w:hAnsi="Times New Roman" w:cs="Times New Roman"/>
          <w:sz w:val="28"/>
          <w:szCs w:val="28"/>
        </w:rPr>
        <w:t>е</w:t>
      </w:r>
      <w:r w:rsidR="005C242B" w:rsidRPr="005C242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C242B">
        <w:rPr>
          <w:rFonts w:ascii="Times New Roman" w:hAnsi="Times New Roman" w:cs="Times New Roman"/>
          <w:sz w:val="28"/>
          <w:szCs w:val="28"/>
        </w:rPr>
        <w:t>ы</w:t>
      </w:r>
      <w:r w:rsidR="009A3304" w:rsidRPr="009A3304">
        <w:rPr>
          <w:rFonts w:ascii="Times New Roman" w:hAnsi="Times New Roman" w:cs="Times New Roman"/>
          <w:sz w:val="28"/>
          <w:szCs w:val="28"/>
        </w:rPr>
        <w:t xml:space="preserve">; </w:t>
      </w:r>
      <w:r w:rsidR="009A3304">
        <w:rPr>
          <w:rFonts w:ascii="Times New Roman" w:hAnsi="Times New Roman" w:cs="Times New Roman"/>
          <w:sz w:val="28"/>
          <w:szCs w:val="28"/>
        </w:rPr>
        <w:t>а</w:t>
      </w:r>
      <w:r w:rsidRPr="00092FE2">
        <w:rPr>
          <w:rFonts w:ascii="Times New Roman" w:hAnsi="Times New Roman" w:cs="Times New Roman"/>
          <w:sz w:val="28"/>
          <w:szCs w:val="28"/>
        </w:rPr>
        <w:t xml:space="preserve"> номинация «За вклад в просвещение в сфере “Обучение и наставничество”» </w:t>
      </w:r>
      <w:r w:rsidR="00402263" w:rsidRPr="00402263">
        <w:rPr>
          <w:rFonts w:ascii="Times New Roman" w:hAnsi="Times New Roman" w:cs="Times New Roman"/>
          <w:sz w:val="28"/>
          <w:szCs w:val="28"/>
        </w:rPr>
        <w:t>—</w:t>
      </w:r>
      <w:r w:rsidRPr="00092FE2">
        <w:rPr>
          <w:rFonts w:ascii="Times New Roman" w:hAnsi="Times New Roman" w:cs="Times New Roman"/>
          <w:sz w:val="28"/>
          <w:szCs w:val="28"/>
        </w:rPr>
        <w:t xml:space="preserve"> </w:t>
      </w:r>
      <w:r w:rsidR="00AD0D6E">
        <w:rPr>
          <w:rFonts w:ascii="Times New Roman" w:hAnsi="Times New Roman" w:cs="Times New Roman"/>
          <w:sz w:val="28"/>
          <w:szCs w:val="28"/>
        </w:rPr>
        <w:t xml:space="preserve">для </w:t>
      </w:r>
      <w:r w:rsidRPr="00092FE2">
        <w:rPr>
          <w:rFonts w:ascii="Times New Roman" w:hAnsi="Times New Roman" w:cs="Times New Roman"/>
          <w:sz w:val="28"/>
          <w:szCs w:val="28"/>
        </w:rPr>
        <w:t>просветителей и проект</w:t>
      </w:r>
      <w:r w:rsidR="00AD0D6E">
        <w:rPr>
          <w:rFonts w:ascii="Times New Roman" w:hAnsi="Times New Roman" w:cs="Times New Roman"/>
          <w:sz w:val="28"/>
          <w:szCs w:val="28"/>
        </w:rPr>
        <w:t>ов</w:t>
      </w:r>
      <w:r w:rsidRPr="00092FE2">
        <w:rPr>
          <w:rFonts w:ascii="Times New Roman" w:hAnsi="Times New Roman" w:cs="Times New Roman"/>
          <w:sz w:val="28"/>
          <w:szCs w:val="28"/>
        </w:rPr>
        <w:t xml:space="preserve">, </w:t>
      </w:r>
      <w:r w:rsidR="005E172A">
        <w:rPr>
          <w:rFonts w:ascii="Times New Roman" w:hAnsi="Times New Roman" w:cs="Times New Roman"/>
          <w:sz w:val="28"/>
          <w:szCs w:val="28"/>
        </w:rPr>
        <w:t>создающи</w:t>
      </w:r>
      <w:r w:rsidR="00AD0D6E">
        <w:rPr>
          <w:rFonts w:ascii="Times New Roman" w:hAnsi="Times New Roman" w:cs="Times New Roman"/>
          <w:sz w:val="28"/>
          <w:szCs w:val="28"/>
        </w:rPr>
        <w:t xml:space="preserve">х </w:t>
      </w:r>
      <w:r w:rsidRPr="00092FE2">
        <w:rPr>
          <w:rFonts w:ascii="Times New Roman" w:hAnsi="Times New Roman" w:cs="Times New Roman"/>
          <w:sz w:val="28"/>
          <w:szCs w:val="28"/>
        </w:rPr>
        <w:t>услови</w:t>
      </w:r>
      <w:r w:rsidR="005E172A">
        <w:rPr>
          <w:rFonts w:ascii="Times New Roman" w:hAnsi="Times New Roman" w:cs="Times New Roman"/>
          <w:sz w:val="28"/>
          <w:szCs w:val="28"/>
        </w:rPr>
        <w:t>я</w:t>
      </w:r>
      <w:r w:rsidRPr="00092FE2">
        <w:rPr>
          <w:rFonts w:ascii="Times New Roman" w:hAnsi="Times New Roman" w:cs="Times New Roman"/>
          <w:sz w:val="28"/>
          <w:szCs w:val="28"/>
        </w:rPr>
        <w:t xml:space="preserve"> для передачи знаний, навыков и опыта между поколениями. </w:t>
      </w:r>
    </w:p>
    <w:p w14:paraId="5D6827F8" w14:textId="6D52D2BD" w:rsidR="00092FE2" w:rsidRDefault="00AD0D6E" w:rsidP="0009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72A">
        <w:rPr>
          <w:rFonts w:ascii="Times New Roman" w:hAnsi="Times New Roman" w:cs="Times New Roman"/>
          <w:sz w:val="28"/>
          <w:szCs w:val="28"/>
        </w:rPr>
        <w:t>росветител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72A">
        <w:rPr>
          <w:rFonts w:ascii="Times New Roman" w:hAnsi="Times New Roman" w:cs="Times New Roman"/>
          <w:sz w:val="28"/>
          <w:szCs w:val="28"/>
        </w:rPr>
        <w:t xml:space="preserve"> из школ, вузов и учреждений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приглашаются подать заявки в</w:t>
      </w:r>
      <w:r w:rsidR="005E172A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3304">
        <w:rPr>
          <w:rFonts w:ascii="Times New Roman" w:hAnsi="Times New Roman" w:cs="Times New Roman"/>
          <w:sz w:val="28"/>
          <w:szCs w:val="28"/>
        </w:rPr>
        <w:t xml:space="preserve"> </w:t>
      </w:r>
      <w:r w:rsidR="009A3304" w:rsidRPr="00092FE2">
        <w:rPr>
          <w:rFonts w:ascii="Times New Roman" w:hAnsi="Times New Roman" w:cs="Times New Roman"/>
          <w:sz w:val="28"/>
          <w:szCs w:val="28"/>
        </w:rPr>
        <w:t>«За просветительскую деятельность в образовательной организации»</w:t>
      </w:r>
      <w:r w:rsidR="00092FE2" w:rsidRPr="00092FE2">
        <w:rPr>
          <w:rFonts w:ascii="Times New Roman" w:hAnsi="Times New Roman" w:cs="Times New Roman"/>
          <w:sz w:val="28"/>
          <w:szCs w:val="28"/>
        </w:rPr>
        <w:t>.</w:t>
      </w:r>
    </w:p>
    <w:p w14:paraId="4A6532C4" w14:textId="64115B75" w:rsidR="00B63718" w:rsidRDefault="00092FE2" w:rsidP="00B6371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Pr="00063054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Знание.Премия</w:t>
        </w:r>
        <w:proofErr w:type="spellEnd"/>
      </w:hyperlink>
      <w:r w:rsidRPr="00092FE2">
        <w:rPr>
          <w:rFonts w:ascii="Times New Roman" w:hAnsi="Times New Roman" w:cs="Times New Roman"/>
          <w:sz w:val="28"/>
          <w:szCs w:val="28"/>
        </w:rPr>
        <w:t xml:space="preserve"> 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блогеров, популяризаторов науки и других деятелей просвещения, а также чтобы отметить просветительские проекты и компании из разных сфер. </w:t>
      </w:r>
      <w:r w:rsidR="00402263">
        <w:rPr>
          <w:rFonts w:ascii="Times New Roman" w:hAnsi="Times New Roman" w:cs="Times New Roman"/>
          <w:sz w:val="28"/>
          <w:szCs w:val="28"/>
        </w:rPr>
        <w:t xml:space="preserve">За четыре сезона </w:t>
      </w:r>
      <w:r w:rsidR="00AF7CB8">
        <w:rPr>
          <w:rFonts w:ascii="Times New Roman" w:hAnsi="Times New Roman" w:cs="Times New Roman"/>
          <w:sz w:val="28"/>
          <w:szCs w:val="28"/>
        </w:rPr>
        <w:t xml:space="preserve">проект собрал 47 тыс. заявок из всех регионов России и 64 зарубежных стран. </w:t>
      </w:r>
      <w:r w:rsidRPr="00092FE2">
        <w:rPr>
          <w:rFonts w:ascii="Times New Roman" w:hAnsi="Times New Roman" w:cs="Times New Roman"/>
          <w:sz w:val="28"/>
          <w:szCs w:val="28"/>
        </w:rPr>
        <w:t xml:space="preserve">Информацию о номинантах и лауреатах </w:t>
      </w:r>
      <w:proofErr w:type="spellStart"/>
      <w:r w:rsidRPr="00092FE2">
        <w:rPr>
          <w:rFonts w:ascii="Times New Roman" w:hAnsi="Times New Roman" w:cs="Times New Roman"/>
          <w:sz w:val="28"/>
          <w:szCs w:val="28"/>
        </w:rPr>
        <w:t>Знание.Премия</w:t>
      </w:r>
      <w:proofErr w:type="spellEnd"/>
      <w:r w:rsidRPr="00092FE2">
        <w:rPr>
          <w:rFonts w:ascii="Times New Roman" w:hAnsi="Times New Roman" w:cs="Times New Roman"/>
          <w:sz w:val="28"/>
          <w:szCs w:val="28"/>
        </w:rPr>
        <w:t xml:space="preserve"> 2021-202</w:t>
      </w:r>
      <w:r w:rsidR="008B5A00">
        <w:rPr>
          <w:rFonts w:ascii="Times New Roman" w:hAnsi="Times New Roman" w:cs="Times New Roman"/>
          <w:sz w:val="28"/>
          <w:szCs w:val="28"/>
        </w:rPr>
        <w:t>4</w:t>
      </w:r>
      <w:r w:rsidRPr="00092FE2">
        <w:rPr>
          <w:rFonts w:ascii="Times New Roman" w:hAnsi="Times New Roman" w:cs="Times New Roman"/>
          <w:sz w:val="28"/>
          <w:szCs w:val="28"/>
        </w:rPr>
        <w:t xml:space="preserve"> годов можно найти на </w:t>
      </w:r>
      <w:hyperlink r:id="rId12" w:history="1">
        <w:r w:rsidRPr="00092FE2">
          <w:rPr>
            <w:rStyle w:val="a9"/>
            <w:rFonts w:ascii="Times New Roman" w:hAnsi="Times New Roman" w:cs="Times New Roman"/>
            <w:sz w:val="28"/>
            <w:szCs w:val="28"/>
          </w:rPr>
          <w:t>сайте</w:t>
        </w:r>
      </w:hyperlink>
      <w:r w:rsidRPr="00092FE2">
        <w:rPr>
          <w:rFonts w:ascii="Times New Roman" w:hAnsi="Times New Roman" w:cs="Times New Roman"/>
          <w:sz w:val="28"/>
          <w:szCs w:val="28"/>
        </w:rPr>
        <w:t>.</w:t>
      </w:r>
    </w:p>
    <w:p w14:paraId="0140CEC3" w14:textId="77777777" w:rsidR="00AE6B8B" w:rsidRDefault="00AE6B8B" w:rsidP="00B637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1F167" w14:textId="0A99E029" w:rsidR="00AE6B8B" w:rsidRPr="00AE6B8B" w:rsidRDefault="00AE6B8B" w:rsidP="00AE6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>***</w:t>
      </w:r>
    </w:p>
    <w:p w14:paraId="4B62514C" w14:textId="77777777" w:rsidR="00AE6B8B" w:rsidRPr="00AE6B8B" w:rsidRDefault="00AE6B8B" w:rsidP="00AE6B8B">
      <w:pPr>
        <w:shd w:val="clear" w:color="auto" w:fill="FFFFFF"/>
        <w:spacing w:before="240"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8B">
        <w:rPr>
          <w:rFonts w:ascii="Times New Roman" w:hAnsi="Times New Roman" w:cs="Times New Roman"/>
          <w:b/>
          <w:i/>
          <w:sz w:val="28"/>
          <w:szCs w:val="28"/>
        </w:rPr>
        <w:t>Российское общество «Знание»</w:t>
      </w:r>
      <w:r w:rsidRPr="00AE6B8B">
        <w:rPr>
          <w:rFonts w:ascii="Times New Roman" w:hAnsi="Times New Roman" w:cs="Times New Roman"/>
          <w:i/>
          <w:sz w:val="28"/>
          <w:szCs w:val="28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15D5B41E" w14:textId="77777777" w:rsidR="00AE6B8B" w:rsidRPr="00AE6B8B" w:rsidRDefault="00AE6B8B" w:rsidP="00AE6B8B">
      <w:pPr>
        <w:spacing w:before="240"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8B">
        <w:rPr>
          <w:rFonts w:ascii="Times New Roman" w:hAnsi="Times New Roman" w:cs="Times New Roman"/>
          <w:i/>
          <w:sz w:val="28"/>
          <w:szCs w:val="28"/>
        </w:rPr>
        <w:t>Больше информации о деятельности Российского общества «Знание» — на</w:t>
      </w:r>
      <w:hyperlink r:id="rId13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4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сайте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 xml:space="preserve"> и в социальных сетях:</w:t>
      </w:r>
      <w:hyperlink r:id="rId15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</w:rPr>
          <w:t xml:space="preserve"> </w:t>
        </w:r>
      </w:hyperlink>
      <w:hyperlink r:id="rId16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>ВКонтакте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>,</w:t>
      </w:r>
      <w:hyperlink r:id="rId17">
        <w:r w:rsidRPr="00AE6B8B">
          <w:rPr>
            <w:rFonts w:ascii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Telegram</w:t>
        </w:r>
      </w:hyperlink>
      <w:r w:rsidRPr="00AE6B8B">
        <w:rPr>
          <w:rFonts w:ascii="Times New Roman" w:hAnsi="Times New Roman" w:cs="Times New Roman"/>
          <w:i/>
          <w:sz w:val="28"/>
          <w:szCs w:val="28"/>
        </w:rPr>
        <w:t>.</w:t>
      </w:r>
    </w:p>
    <w:p w14:paraId="426B9EC4" w14:textId="77777777" w:rsidR="00AE6B8B" w:rsidRPr="00AE6B8B" w:rsidRDefault="00AE6B8B" w:rsidP="00AE6B8B">
      <w:pPr>
        <w:spacing w:before="240" w:after="12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/>
          <w:sz w:val="28"/>
          <w:szCs w:val="28"/>
          <w:u w:val="single"/>
        </w:rPr>
        <w:t>Контакты для СМИ:</w:t>
      </w:r>
    </w:p>
    <w:p w14:paraId="35B6A410" w14:textId="77777777" w:rsidR="00AE6B8B" w:rsidRPr="00AE6B8B" w:rsidRDefault="00AE6B8B" w:rsidP="00AE6B8B">
      <w:pPr>
        <w:spacing w:before="240"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8B">
        <w:rPr>
          <w:rFonts w:ascii="Times New Roman" w:hAnsi="Times New Roman" w:cs="Times New Roman"/>
          <w:b/>
          <w:sz w:val="28"/>
          <w:szCs w:val="28"/>
        </w:rPr>
        <w:t xml:space="preserve">Даниил Аксенов, </w:t>
      </w:r>
      <w:r w:rsidRPr="00AE6B8B">
        <w:rPr>
          <w:rFonts w:ascii="Times New Roman" w:hAnsi="Times New Roman" w:cs="Times New Roman"/>
          <w:sz w:val="28"/>
          <w:szCs w:val="28"/>
        </w:rPr>
        <w:t xml:space="preserve">+7 (963) 674-00-90, </w:t>
      </w:r>
      <w:hyperlink r:id="rId18">
        <w:r w:rsidRPr="00AE6B8B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d.aksenov@znanierussia.ru</w:t>
        </w:r>
      </w:hyperlink>
      <w:r w:rsidRPr="00AE6B8B">
        <w:rPr>
          <w:rFonts w:ascii="Times New Roman" w:hAnsi="Times New Roman" w:cs="Times New Roman"/>
          <w:color w:val="1155CC"/>
          <w:sz w:val="28"/>
          <w:szCs w:val="28"/>
        </w:rPr>
        <w:t xml:space="preserve"> </w:t>
      </w:r>
      <w:r w:rsidRPr="00AE6B8B">
        <w:rPr>
          <w:rFonts w:ascii="Times New Roman" w:hAnsi="Times New Roman" w:cs="Times New Roman"/>
          <w:sz w:val="28"/>
          <w:szCs w:val="28"/>
        </w:rPr>
        <w:t xml:space="preserve">  </w:t>
      </w:r>
      <w:r w:rsidRPr="00AE6B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BE5226" w14:textId="77777777" w:rsidR="00AE6B8B" w:rsidRPr="00AE6B8B" w:rsidRDefault="00AE6B8B" w:rsidP="00B637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B8B" w:rsidRPr="00AE6B8B">
      <w:headerReference w:type="default" r:id="rId1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CD993" w14:textId="77777777" w:rsidR="009F552A" w:rsidRDefault="009F552A">
      <w:pPr>
        <w:spacing w:after="0" w:line="240" w:lineRule="auto"/>
      </w:pPr>
      <w:r>
        <w:separator/>
      </w:r>
    </w:p>
  </w:endnote>
  <w:endnote w:type="continuationSeparator" w:id="0">
    <w:p w14:paraId="65DAAF63" w14:textId="77777777" w:rsidR="009F552A" w:rsidRDefault="009F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99FF" w14:textId="77777777" w:rsidR="009F552A" w:rsidRDefault="009F552A">
      <w:pPr>
        <w:spacing w:after="0" w:line="240" w:lineRule="auto"/>
      </w:pPr>
      <w:r>
        <w:separator/>
      </w:r>
    </w:p>
  </w:footnote>
  <w:footnote w:type="continuationSeparator" w:id="0">
    <w:p w14:paraId="72D9F133" w14:textId="77777777" w:rsidR="009F552A" w:rsidRDefault="009F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1E72" w14:textId="77777777" w:rsidR="00485F20" w:rsidRDefault="00485F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20"/>
    <w:rsid w:val="00010708"/>
    <w:rsid w:val="00053872"/>
    <w:rsid w:val="00063054"/>
    <w:rsid w:val="000701E0"/>
    <w:rsid w:val="00092FE2"/>
    <w:rsid w:val="00133FB3"/>
    <w:rsid w:val="001E5DA5"/>
    <w:rsid w:val="00301CF8"/>
    <w:rsid w:val="00343497"/>
    <w:rsid w:val="003E425A"/>
    <w:rsid w:val="00402263"/>
    <w:rsid w:val="00485F20"/>
    <w:rsid w:val="00583C8D"/>
    <w:rsid w:val="005C242B"/>
    <w:rsid w:val="005E172A"/>
    <w:rsid w:val="006A324D"/>
    <w:rsid w:val="006D3617"/>
    <w:rsid w:val="006E7186"/>
    <w:rsid w:val="00736543"/>
    <w:rsid w:val="00812C3C"/>
    <w:rsid w:val="0088160C"/>
    <w:rsid w:val="008B567D"/>
    <w:rsid w:val="008B5A00"/>
    <w:rsid w:val="008E371A"/>
    <w:rsid w:val="00950C3B"/>
    <w:rsid w:val="009A3304"/>
    <w:rsid w:val="009C4368"/>
    <w:rsid w:val="009F552A"/>
    <w:rsid w:val="00A619D2"/>
    <w:rsid w:val="00A829AD"/>
    <w:rsid w:val="00AD0D6E"/>
    <w:rsid w:val="00AE2D63"/>
    <w:rsid w:val="00AE6B8B"/>
    <w:rsid w:val="00AF7CB8"/>
    <w:rsid w:val="00B234AB"/>
    <w:rsid w:val="00B273D9"/>
    <w:rsid w:val="00B63718"/>
    <w:rsid w:val="00B73369"/>
    <w:rsid w:val="00BA39FC"/>
    <w:rsid w:val="00BE578E"/>
    <w:rsid w:val="00CF6340"/>
    <w:rsid w:val="00D2418F"/>
    <w:rsid w:val="00D8750F"/>
    <w:rsid w:val="00EF1D32"/>
    <w:rsid w:val="00F16809"/>
    <w:rsid w:val="00F20443"/>
    <w:rsid w:val="00F72CD7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B9F"/>
  <w15:docId w15:val="{51E2E767-AB11-4AF6-99CA-12F8AE3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BEB"/>
  </w:style>
  <w:style w:type="paragraph" w:styleId="a6">
    <w:name w:val="footer"/>
    <w:basedOn w:val="a"/>
    <w:link w:val="a7"/>
    <w:uiPriority w:val="99"/>
    <w:unhideWhenUsed/>
    <w:rsid w:val="0070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BEB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C441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41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D3617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A6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nanierussia.ru/" TargetMode="External"/><Relationship Id="rId18" Type="http://schemas.openxmlformats.org/officeDocument/2006/relationships/hyperlink" Target="mailto:d.aksenov@znanierussi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ward.znanierussia.ru/?utm_source=roz&amp;utm_medium=email&amp;utm_campaign=Premiya-partners&amp;utm_content=zayavki" TargetMode="External"/><Relationship Id="rId17" Type="http://schemas.openxmlformats.org/officeDocument/2006/relationships/hyperlink" Target="https://t.me/Znanie_Russ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znanieruss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ward.znanierussia.ru/?utm_source=PR&amp;utm_medium=article&amp;utm_campaign=Znanie_Premiya_2025&amp;utm_content=press-rele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znanierussia" TargetMode="External"/><Relationship Id="rId10" Type="http://schemas.openxmlformats.org/officeDocument/2006/relationships/hyperlink" Target="https://award.znanierussia.ru/?utm_source=PR&amp;utm_medium=article&amp;utm_campaign=Znanie_Premiya_2025&amp;utm_content=press-relea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ward.znanierussia.ru/?utm_source=PR&amp;utm_medium=article&amp;utm_campaign=Znanie_Premiya_2025&amp;utm_content=press-release" TargetMode="External"/><Relationship Id="rId14" Type="http://schemas.openxmlformats.org/officeDocument/2006/relationships/hyperlink" Target="http://www.znanie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fgk7Hui9fBtpBfL0IrW0g12eg==">CgMxLjAyCGguZ2pkZ3hzMgloLjFmb2I5dGUyCWguMzBqMHpsbDgAciExX25VUEttN2Juekx0dndsbExHcVdMUHZZZlBXbTFiUGI=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2AC0C1-5EA6-497D-AF1F-40734F95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Даниил Дмитриевич</dc:creator>
  <cp:lastModifiedBy>Даниил Аксенов</cp:lastModifiedBy>
  <cp:revision>5</cp:revision>
  <dcterms:created xsi:type="dcterms:W3CDTF">2025-03-04T12:33:00Z</dcterms:created>
  <dcterms:modified xsi:type="dcterms:W3CDTF">2025-03-04T12:46:00Z</dcterms:modified>
</cp:coreProperties>
</file>